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A66331" w14:textId="7F56DC98" w:rsidR="00D455DF" w:rsidRDefault="002948CA" w:rsidP="002A2803">
      <w:pPr>
        <w:pStyle w:val="a4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kern w:val="36"/>
          <w:sz w:val="24"/>
          <w:szCs w:val="24"/>
          <w:lang w:eastAsia="ru-RU"/>
        </w:rPr>
        <w:t xml:space="preserve">                                                                         </w:t>
      </w:r>
    </w:p>
    <w:p w14:paraId="7A423BE9" w14:textId="1078C812" w:rsidR="00E00CDD" w:rsidRPr="00E00CDD" w:rsidRDefault="00E00CDD" w:rsidP="00E00CDD">
      <w:pPr>
        <w:pStyle w:val="a4"/>
        <w:jc w:val="right"/>
        <w:rPr>
          <w:rFonts w:ascii="Times New Roman" w:hAnsi="Times New Roman" w:cs="Times New Roman"/>
          <w:b/>
          <w:bCs/>
          <w:color w:val="111111"/>
          <w:sz w:val="24"/>
          <w:szCs w:val="24"/>
          <w:lang w:eastAsia="ru-RU"/>
        </w:rPr>
      </w:pPr>
      <w:r w:rsidRPr="00E00CDD">
        <w:rPr>
          <w:rFonts w:ascii="Times New Roman" w:hAnsi="Times New Roman" w:cs="Times New Roman"/>
          <w:b/>
          <w:bCs/>
          <w:color w:val="111111"/>
          <w:sz w:val="24"/>
          <w:szCs w:val="24"/>
          <w:lang w:eastAsia="ru-RU"/>
        </w:rPr>
        <w:t>Приложение 1</w:t>
      </w:r>
    </w:p>
    <w:p w14:paraId="65D7491C" w14:textId="77777777" w:rsidR="00E00CDD" w:rsidRPr="00E00CDD" w:rsidRDefault="00E00CDD" w:rsidP="00E00CDD">
      <w:pPr>
        <w:pStyle w:val="a4"/>
        <w:jc w:val="right"/>
        <w:rPr>
          <w:rFonts w:ascii="Times New Roman" w:hAnsi="Times New Roman" w:cs="Times New Roman"/>
          <w:bCs/>
          <w:color w:val="111111"/>
          <w:sz w:val="24"/>
          <w:szCs w:val="24"/>
          <w:lang w:eastAsia="ru-RU"/>
        </w:rPr>
      </w:pPr>
      <w:r w:rsidRPr="00E00CDD">
        <w:rPr>
          <w:rFonts w:ascii="Times New Roman" w:hAnsi="Times New Roman" w:cs="Times New Roman"/>
          <w:bCs/>
          <w:color w:val="111111"/>
          <w:sz w:val="24"/>
          <w:szCs w:val="24"/>
          <w:lang w:eastAsia="ru-RU"/>
        </w:rPr>
        <w:t xml:space="preserve">К Положению о городском конкурсе </w:t>
      </w:r>
    </w:p>
    <w:p w14:paraId="22CC3E25" w14:textId="0219433B" w:rsidR="00E00CDD" w:rsidRPr="00E00CDD" w:rsidRDefault="00E00CDD" w:rsidP="00E00CDD">
      <w:pPr>
        <w:pStyle w:val="a4"/>
        <w:jc w:val="right"/>
        <w:rPr>
          <w:rFonts w:ascii="Times New Roman" w:hAnsi="Times New Roman" w:cs="Times New Roman"/>
          <w:bCs/>
          <w:color w:val="111111"/>
          <w:sz w:val="24"/>
          <w:szCs w:val="24"/>
          <w:lang w:eastAsia="ru-RU"/>
        </w:rPr>
      </w:pPr>
      <w:r w:rsidRPr="00E00CDD">
        <w:rPr>
          <w:rFonts w:ascii="Times New Roman" w:hAnsi="Times New Roman" w:cs="Times New Roman"/>
          <w:bCs/>
          <w:color w:val="111111"/>
          <w:sz w:val="24"/>
          <w:szCs w:val="24"/>
          <w:lang w:eastAsia="ru-RU"/>
        </w:rPr>
        <w:t>семейных проектов</w:t>
      </w:r>
    </w:p>
    <w:p w14:paraId="5971E98A" w14:textId="10AB17B4" w:rsidR="00E00CDD" w:rsidRPr="00E00CDD" w:rsidRDefault="00E00CDD" w:rsidP="00E00CDD">
      <w:pPr>
        <w:pStyle w:val="a4"/>
        <w:jc w:val="right"/>
        <w:rPr>
          <w:rFonts w:ascii="Times New Roman" w:hAnsi="Times New Roman" w:cs="Times New Roman"/>
          <w:bCs/>
          <w:color w:val="111111"/>
          <w:sz w:val="24"/>
          <w:szCs w:val="24"/>
          <w:lang w:eastAsia="ru-RU"/>
        </w:rPr>
      </w:pPr>
      <w:r w:rsidRPr="00E00CDD">
        <w:rPr>
          <w:rFonts w:ascii="Times New Roman" w:hAnsi="Times New Roman" w:cs="Times New Roman"/>
          <w:bCs/>
          <w:color w:val="111111"/>
          <w:sz w:val="24"/>
          <w:szCs w:val="24"/>
          <w:lang w:eastAsia="ru-RU"/>
        </w:rPr>
        <w:t>«Домашняя Лаборатория»</w:t>
      </w:r>
    </w:p>
    <w:p w14:paraId="5A015520" w14:textId="77777777" w:rsidR="00E00CDD" w:rsidRDefault="00E00CDD" w:rsidP="00E00CDD">
      <w:pPr>
        <w:pStyle w:val="a4"/>
        <w:jc w:val="center"/>
        <w:rPr>
          <w:rFonts w:ascii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14:paraId="25FFCA38" w14:textId="60FD8E20" w:rsidR="00E00CDD" w:rsidRPr="00C76EE5" w:rsidRDefault="00D455DF" w:rsidP="00E00CDD">
      <w:pPr>
        <w:pStyle w:val="a4"/>
        <w:jc w:val="center"/>
        <w:rPr>
          <w:rFonts w:ascii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 w:rsidRPr="00C76EE5">
        <w:rPr>
          <w:rFonts w:ascii="Times New Roman" w:hAnsi="Times New Roman" w:cs="Times New Roman"/>
          <w:b/>
          <w:bCs/>
          <w:color w:val="111111"/>
          <w:sz w:val="28"/>
          <w:szCs w:val="28"/>
          <w:lang w:eastAsia="ru-RU"/>
        </w:rPr>
        <w:t>Паспорт семейного проекта «Домашняя лаборатория»</w:t>
      </w:r>
    </w:p>
    <w:p w14:paraId="38E33C9B" w14:textId="77777777" w:rsidR="00D455DF" w:rsidRPr="00C76EE5" w:rsidRDefault="00D455DF" w:rsidP="00D455DF">
      <w:pPr>
        <w:pStyle w:val="a4"/>
        <w:jc w:val="center"/>
        <w:rPr>
          <w:rFonts w:ascii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556"/>
        <w:gridCol w:w="4506"/>
      </w:tblGrid>
      <w:tr w:rsidR="00D455DF" w:rsidRPr="00C76EE5" w14:paraId="45E3E4C0" w14:textId="77777777" w:rsidTr="00782F0C">
        <w:tc>
          <w:tcPr>
            <w:tcW w:w="9288" w:type="dxa"/>
            <w:gridSpan w:val="2"/>
          </w:tcPr>
          <w:p w14:paraId="3206B1E8" w14:textId="333CB6CB" w:rsidR="00D455DF" w:rsidRPr="00C76EE5" w:rsidRDefault="00E00CDD" w:rsidP="00D455DF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111111"/>
                <w:sz w:val="28"/>
                <w:szCs w:val="28"/>
                <w:lang w:eastAsia="ru-RU"/>
              </w:rPr>
              <w:t xml:space="preserve">МАДОУ «Детский сад № </w:t>
            </w:r>
            <w:r w:rsidR="00386851">
              <w:rPr>
                <w:rFonts w:ascii="Times New Roman" w:hAnsi="Times New Roman" w:cs="Times New Roman"/>
                <w:b/>
                <w:bCs/>
                <w:color w:val="111111"/>
                <w:sz w:val="28"/>
                <w:szCs w:val="28"/>
                <w:lang w:eastAsia="ru-RU"/>
              </w:rPr>
              <w:t>11</w:t>
            </w:r>
            <w:r w:rsidR="00D455DF" w:rsidRPr="00C76EE5">
              <w:rPr>
                <w:rFonts w:ascii="Times New Roman" w:hAnsi="Times New Roman" w:cs="Times New Roman"/>
                <w:b/>
                <w:bCs/>
                <w:color w:val="111111"/>
                <w:sz w:val="28"/>
                <w:szCs w:val="28"/>
                <w:lang w:eastAsia="ru-RU"/>
              </w:rPr>
              <w:t>»</w:t>
            </w:r>
          </w:p>
        </w:tc>
      </w:tr>
      <w:tr w:rsidR="00D455DF" w14:paraId="698769F8" w14:textId="77777777" w:rsidTr="00D455DF">
        <w:tc>
          <w:tcPr>
            <w:tcW w:w="4644" w:type="dxa"/>
          </w:tcPr>
          <w:p w14:paraId="13176AE9" w14:textId="77777777" w:rsidR="00D455DF" w:rsidRDefault="00D455DF" w:rsidP="00D455DF">
            <w:pPr>
              <w:pStyle w:val="a4"/>
              <w:rPr>
                <w:rFonts w:ascii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111111"/>
                <w:sz w:val="28"/>
                <w:szCs w:val="28"/>
                <w:lang w:eastAsia="ru-RU"/>
              </w:rPr>
              <w:t>1.Название проекта</w:t>
            </w:r>
          </w:p>
          <w:p w14:paraId="52CB80ED" w14:textId="4A3FF7EF" w:rsidR="00D455DF" w:rsidRDefault="00D455DF" w:rsidP="00D455DF">
            <w:pPr>
              <w:pStyle w:val="a4"/>
              <w:rPr>
                <w:rFonts w:ascii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</w:tc>
        <w:tc>
          <w:tcPr>
            <w:tcW w:w="4644" w:type="dxa"/>
          </w:tcPr>
          <w:p w14:paraId="641DE281" w14:textId="26FEE17B" w:rsidR="00D455DF" w:rsidRDefault="0043734E" w:rsidP="0043734E">
            <w:pPr>
              <w:pStyle w:val="a4"/>
              <w:rPr>
                <w:rFonts w:ascii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111111"/>
                <w:sz w:val="28"/>
                <w:szCs w:val="28"/>
                <w:lang w:eastAsia="ru-RU"/>
              </w:rPr>
              <w:t>«</w:t>
            </w:r>
            <w:r w:rsidR="00572F29">
              <w:rPr>
                <w:rFonts w:ascii="Times New Roman" w:hAnsi="Times New Roman" w:cs="Times New Roman"/>
                <w:color w:val="111111"/>
                <w:sz w:val="28"/>
                <w:szCs w:val="28"/>
                <w:lang w:eastAsia="ru-RU"/>
              </w:rPr>
              <w:t>нежные ростки</w:t>
            </w:r>
            <w:r>
              <w:rPr>
                <w:rFonts w:ascii="Times New Roman" w:hAnsi="Times New Roman" w:cs="Times New Roman"/>
                <w:color w:val="111111"/>
                <w:sz w:val="28"/>
                <w:szCs w:val="28"/>
                <w:lang w:eastAsia="ru-RU"/>
              </w:rPr>
              <w:t>»</w:t>
            </w:r>
          </w:p>
        </w:tc>
      </w:tr>
      <w:tr w:rsidR="00D455DF" w14:paraId="2B556125" w14:textId="77777777" w:rsidTr="00D455DF">
        <w:tc>
          <w:tcPr>
            <w:tcW w:w="4644" w:type="dxa"/>
          </w:tcPr>
          <w:p w14:paraId="0AF939A5" w14:textId="5CD945B9" w:rsidR="00D455DF" w:rsidRDefault="00D455DF" w:rsidP="00D455DF">
            <w:pPr>
              <w:pStyle w:val="a4"/>
              <w:rPr>
                <w:rFonts w:ascii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111111"/>
                <w:sz w:val="28"/>
                <w:szCs w:val="28"/>
                <w:lang w:eastAsia="ru-RU"/>
              </w:rPr>
              <w:t>2. ФИО участников проекта и возраст ребенка</w:t>
            </w:r>
          </w:p>
        </w:tc>
        <w:tc>
          <w:tcPr>
            <w:tcW w:w="4644" w:type="dxa"/>
          </w:tcPr>
          <w:p w14:paraId="0B86300D" w14:textId="5844F89C" w:rsidR="00D455DF" w:rsidRDefault="0043734E" w:rsidP="0043734E">
            <w:pPr>
              <w:pStyle w:val="a4"/>
              <w:rPr>
                <w:rFonts w:ascii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color w:val="111111"/>
                <w:sz w:val="28"/>
                <w:szCs w:val="28"/>
                <w:lang w:eastAsia="ru-RU"/>
              </w:rPr>
              <w:t>Г</w:t>
            </w:r>
            <w:r w:rsidR="00572F29">
              <w:rPr>
                <w:rFonts w:ascii="Times New Roman" w:hAnsi="Times New Roman" w:cs="Times New Roman"/>
                <w:color w:val="111111"/>
                <w:sz w:val="28"/>
                <w:szCs w:val="28"/>
                <w:lang w:eastAsia="ru-RU"/>
              </w:rPr>
              <w:t>рехова</w:t>
            </w:r>
            <w:proofErr w:type="spellEnd"/>
            <w:r w:rsidR="00572F29">
              <w:rPr>
                <w:rFonts w:ascii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Маша</w:t>
            </w:r>
            <w:r>
              <w:rPr>
                <w:rFonts w:ascii="Times New Roman" w:hAnsi="Times New Roman" w:cs="Times New Roman"/>
                <w:color w:val="111111"/>
                <w:sz w:val="28"/>
                <w:szCs w:val="28"/>
                <w:lang w:eastAsia="ru-RU"/>
              </w:rPr>
              <w:t>, е</w:t>
            </w:r>
            <w:r w:rsidR="00572F29">
              <w:rPr>
                <w:rFonts w:ascii="Times New Roman" w:hAnsi="Times New Roman" w:cs="Times New Roman"/>
                <w:color w:val="111111"/>
                <w:sz w:val="28"/>
                <w:szCs w:val="28"/>
                <w:lang w:eastAsia="ru-RU"/>
              </w:rPr>
              <w:t>е</w:t>
            </w:r>
            <w:r>
              <w:rPr>
                <w:rFonts w:ascii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мама </w:t>
            </w:r>
            <w:proofErr w:type="spellStart"/>
            <w:r>
              <w:rPr>
                <w:rFonts w:ascii="Times New Roman" w:hAnsi="Times New Roman" w:cs="Times New Roman"/>
                <w:color w:val="111111"/>
                <w:sz w:val="28"/>
                <w:szCs w:val="28"/>
                <w:lang w:eastAsia="ru-RU"/>
              </w:rPr>
              <w:t>Г</w:t>
            </w:r>
            <w:r w:rsidR="00572F29">
              <w:rPr>
                <w:rFonts w:ascii="Times New Roman" w:hAnsi="Times New Roman" w:cs="Times New Roman"/>
                <w:color w:val="111111"/>
                <w:sz w:val="28"/>
                <w:szCs w:val="28"/>
                <w:lang w:eastAsia="ru-RU"/>
              </w:rPr>
              <w:t>рехов</w:t>
            </w:r>
            <w:r>
              <w:rPr>
                <w:rFonts w:ascii="Times New Roman" w:hAnsi="Times New Roman" w:cs="Times New Roman"/>
                <w:color w:val="111111"/>
                <w:sz w:val="28"/>
                <w:szCs w:val="28"/>
                <w:lang w:eastAsia="ru-RU"/>
              </w:rPr>
              <w:t>а</w:t>
            </w:r>
            <w:proofErr w:type="spellEnd"/>
            <w:r>
              <w:rPr>
                <w:rFonts w:ascii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</w:t>
            </w:r>
            <w:r w:rsidR="00572F29">
              <w:rPr>
                <w:rFonts w:ascii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Ольга </w:t>
            </w:r>
            <w:proofErr w:type="spellStart"/>
            <w:r w:rsidR="00572F29">
              <w:rPr>
                <w:rFonts w:ascii="Times New Roman" w:hAnsi="Times New Roman" w:cs="Times New Roman"/>
                <w:color w:val="111111"/>
                <w:sz w:val="28"/>
                <w:szCs w:val="28"/>
                <w:lang w:eastAsia="ru-RU"/>
              </w:rPr>
              <w:t>Авенировна</w:t>
            </w:r>
            <w:proofErr w:type="spellEnd"/>
            <w:r>
              <w:rPr>
                <w:rFonts w:ascii="Times New Roman" w:hAnsi="Times New Roman" w:cs="Times New Roman"/>
                <w:color w:val="111111"/>
                <w:sz w:val="28"/>
                <w:szCs w:val="28"/>
                <w:lang w:eastAsia="ru-RU"/>
              </w:rPr>
              <w:t>;</w:t>
            </w:r>
          </w:p>
          <w:p w14:paraId="16252DA9" w14:textId="6AED714D" w:rsidR="0043734E" w:rsidRDefault="0043734E" w:rsidP="0043734E">
            <w:pPr>
              <w:pStyle w:val="a4"/>
              <w:rPr>
                <w:rFonts w:ascii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111111"/>
                <w:sz w:val="28"/>
                <w:szCs w:val="28"/>
                <w:lang w:eastAsia="ru-RU"/>
              </w:rPr>
              <w:t>Руководитель: Васильева Юлия Алексеевна</w:t>
            </w:r>
          </w:p>
        </w:tc>
      </w:tr>
      <w:tr w:rsidR="00D455DF" w14:paraId="129CA668" w14:textId="77777777" w:rsidTr="00D455DF">
        <w:tc>
          <w:tcPr>
            <w:tcW w:w="4644" w:type="dxa"/>
          </w:tcPr>
          <w:p w14:paraId="057C9D7D" w14:textId="71841F8E" w:rsidR="00D455DF" w:rsidRDefault="00D455DF" w:rsidP="00D455DF">
            <w:pPr>
              <w:pStyle w:val="a4"/>
              <w:rPr>
                <w:rFonts w:ascii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3. Описание </w:t>
            </w:r>
            <w:r w:rsidR="00A60783">
              <w:rPr>
                <w:rFonts w:ascii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проблемной ситуации </w:t>
            </w:r>
          </w:p>
        </w:tc>
        <w:tc>
          <w:tcPr>
            <w:tcW w:w="4644" w:type="dxa"/>
          </w:tcPr>
          <w:p w14:paraId="18B27E1C" w14:textId="5E5589FE" w:rsidR="00D455DF" w:rsidRDefault="0043734E" w:rsidP="0043734E">
            <w:pPr>
              <w:pStyle w:val="a4"/>
              <w:rPr>
                <w:rFonts w:ascii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111111"/>
                <w:sz w:val="28"/>
                <w:szCs w:val="28"/>
                <w:lang w:eastAsia="ru-RU"/>
              </w:rPr>
              <w:t>Познавательное развитие детей, желание удивлять</w:t>
            </w:r>
          </w:p>
        </w:tc>
      </w:tr>
      <w:tr w:rsidR="00D455DF" w14:paraId="744A57A5" w14:textId="77777777" w:rsidTr="00D455DF">
        <w:tc>
          <w:tcPr>
            <w:tcW w:w="4644" w:type="dxa"/>
          </w:tcPr>
          <w:p w14:paraId="1EA89A08" w14:textId="35AB7DBC" w:rsidR="00D455DF" w:rsidRDefault="00A60783" w:rsidP="00A60783">
            <w:pPr>
              <w:pStyle w:val="a4"/>
              <w:rPr>
                <w:rFonts w:ascii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111111"/>
                <w:sz w:val="28"/>
                <w:szCs w:val="28"/>
                <w:lang w:eastAsia="ru-RU"/>
              </w:rPr>
              <w:t>4. Перечень используемых материалов</w:t>
            </w:r>
          </w:p>
        </w:tc>
        <w:tc>
          <w:tcPr>
            <w:tcW w:w="4644" w:type="dxa"/>
          </w:tcPr>
          <w:p w14:paraId="4529EBDD" w14:textId="20FBA281" w:rsidR="00D455DF" w:rsidRDefault="00572F29" w:rsidP="00572F29">
            <w:pPr>
              <w:pStyle w:val="a4"/>
              <w:rPr>
                <w:rFonts w:ascii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111111"/>
                <w:sz w:val="28"/>
                <w:szCs w:val="28"/>
                <w:lang w:eastAsia="ru-RU"/>
              </w:rPr>
              <w:t>Горшочек для цветов, почва</w:t>
            </w:r>
            <w:r w:rsidR="0043734E" w:rsidRPr="0043734E">
              <w:rPr>
                <w:rFonts w:ascii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, вода, </w:t>
            </w:r>
            <w:r>
              <w:rPr>
                <w:rFonts w:ascii="Times New Roman" w:hAnsi="Times New Roman" w:cs="Times New Roman"/>
                <w:color w:val="111111"/>
                <w:sz w:val="28"/>
                <w:szCs w:val="28"/>
                <w:lang w:eastAsia="ru-RU"/>
              </w:rPr>
              <w:t>семена овса</w:t>
            </w:r>
          </w:p>
        </w:tc>
      </w:tr>
      <w:tr w:rsidR="00D455DF" w14:paraId="162B0085" w14:textId="77777777" w:rsidTr="00D455DF">
        <w:tc>
          <w:tcPr>
            <w:tcW w:w="4644" w:type="dxa"/>
          </w:tcPr>
          <w:p w14:paraId="63115764" w14:textId="0847D8A7" w:rsidR="00D455DF" w:rsidRDefault="00A60783" w:rsidP="00A60783">
            <w:pPr>
              <w:pStyle w:val="a4"/>
              <w:rPr>
                <w:rFonts w:ascii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111111"/>
                <w:sz w:val="28"/>
                <w:szCs w:val="28"/>
                <w:lang w:eastAsia="ru-RU"/>
              </w:rPr>
              <w:t>5. Описание проектов(конструкции)</w:t>
            </w:r>
          </w:p>
        </w:tc>
        <w:tc>
          <w:tcPr>
            <w:tcW w:w="4644" w:type="dxa"/>
          </w:tcPr>
          <w:p w14:paraId="2B527A4F" w14:textId="619AE236" w:rsidR="00D455DF" w:rsidRDefault="00572F29" w:rsidP="0043734E">
            <w:pPr>
              <w:pStyle w:val="a4"/>
              <w:rPr>
                <w:rFonts w:ascii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В горшочек насыпаем почву, выкладываем на нее семена,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color w:val="111111"/>
                <w:sz w:val="28"/>
                <w:szCs w:val="28"/>
                <w:lang w:eastAsia="ru-RU"/>
              </w:rPr>
              <w:t>присыпаем тонким слоем почвы, немного поливаем, ставим на солнышко.</w:t>
            </w:r>
          </w:p>
        </w:tc>
      </w:tr>
      <w:tr w:rsidR="00D455DF" w14:paraId="1C786CA8" w14:textId="77777777" w:rsidTr="00D455DF">
        <w:tc>
          <w:tcPr>
            <w:tcW w:w="4644" w:type="dxa"/>
          </w:tcPr>
          <w:p w14:paraId="26671A8B" w14:textId="005A4AA4" w:rsidR="00D455DF" w:rsidRDefault="00A60783" w:rsidP="00A60783">
            <w:pPr>
              <w:pStyle w:val="a4"/>
              <w:rPr>
                <w:rFonts w:ascii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111111"/>
                <w:sz w:val="28"/>
                <w:szCs w:val="28"/>
                <w:lang w:eastAsia="ru-RU"/>
              </w:rPr>
              <w:t>6. Решение проблемы и значимость научных выводов для детей</w:t>
            </w:r>
          </w:p>
        </w:tc>
        <w:tc>
          <w:tcPr>
            <w:tcW w:w="4644" w:type="dxa"/>
          </w:tcPr>
          <w:p w14:paraId="3631FD6F" w14:textId="77777777" w:rsidR="00D455DF" w:rsidRDefault="00386851" w:rsidP="0043734E">
            <w:pPr>
              <w:pStyle w:val="a4"/>
              <w:rPr>
                <w:rFonts w:ascii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Наблюдение за </w:t>
            </w:r>
            <w:r w:rsidR="00572F29">
              <w:rPr>
                <w:rFonts w:ascii="Times New Roman" w:hAnsi="Times New Roman" w:cs="Times New Roman"/>
                <w:color w:val="111111"/>
                <w:sz w:val="28"/>
                <w:szCs w:val="28"/>
                <w:lang w:eastAsia="ru-RU"/>
              </w:rPr>
              <w:t>появлением ростков.</w:t>
            </w:r>
          </w:p>
          <w:p w14:paraId="5C72000A" w14:textId="12CF7F95" w:rsidR="00572F29" w:rsidRDefault="00572F29" w:rsidP="0043734E">
            <w:pPr>
              <w:pStyle w:val="a4"/>
              <w:rPr>
                <w:rFonts w:ascii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572F29">
              <w:rPr>
                <w:rFonts w:ascii="Times New Roman" w:hAnsi="Times New Roman" w:cs="Times New Roman"/>
                <w:color w:val="111111"/>
                <w:sz w:val="28"/>
                <w:szCs w:val="28"/>
                <w:lang w:eastAsia="ru-RU"/>
              </w:rPr>
              <w:t>В результате опыта дети получают наглядное представление о необходимости влаги, света, тепла для растений</w:t>
            </w:r>
          </w:p>
        </w:tc>
      </w:tr>
      <w:tr w:rsidR="00E00CDD" w14:paraId="1799FFAF" w14:textId="77777777" w:rsidTr="00D455DF">
        <w:tc>
          <w:tcPr>
            <w:tcW w:w="4644" w:type="dxa"/>
          </w:tcPr>
          <w:p w14:paraId="5BF8522E" w14:textId="49C46695" w:rsidR="00E00CDD" w:rsidRDefault="00E00CDD" w:rsidP="00A60783">
            <w:pPr>
              <w:pStyle w:val="a4"/>
              <w:rPr>
                <w:rFonts w:ascii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111111"/>
                <w:sz w:val="28"/>
                <w:szCs w:val="28"/>
                <w:lang w:eastAsia="ru-RU"/>
              </w:rPr>
              <w:t>7.Ссылка на размещённый материал на сайте ДОУ</w:t>
            </w:r>
          </w:p>
        </w:tc>
        <w:tc>
          <w:tcPr>
            <w:tcW w:w="4644" w:type="dxa"/>
          </w:tcPr>
          <w:p w14:paraId="607585C7" w14:textId="77777777" w:rsidR="00E00CDD" w:rsidRDefault="00E00CDD" w:rsidP="0043734E">
            <w:pPr>
              <w:pStyle w:val="a4"/>
              <w:rPr>
                <w:rFonts w:ascii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</w:tc>
      </w:tr>
    </w:tbl>
    <w:p w14:paraId="32C47156" w14:textId="77777777" w:rsidR="00D455DF" w:rsidRDefault="00D455DF" w:rsidP="00D455DF">
      <w:pPr>
        <w:pStyle w:val="a4"/>
        <w:jc w:val="center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</w:p>
    <w:p w14:paraId="3F792358" w14:textId="77777777" w:rsidR="002A7A01" w:rsidRDefault="002A7A01" w:rsidP="00007CAE">
      <w:pPr>
        <w:pStyle w:val="a4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</w:p>
    <w:p w14:paraId="41894F58" w14:textId="226ED89B" w:rsidR="00724D4A" w:rsidRPr="00D83BA0" w:rsidRDefault="00724D4A" w:rsidP="00D83BA0">
      <w:pPr>
        <w:pStyle w:val="a4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</w:p>
    <w:sectPr w:rsidR="00724D4A" w:rsidRPr="00D83BA0" w:rsidSect="00BD16C4">
      <w:pgSz w:w="11906" w:h="16838"/>
      <w:pgMar w:top="1276" w:right="1133" w:bottom="1135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68B1802"/>
    <w:multiLevelType w:val="hybridMultilevel"/>
    <w:tmpl w:val="96C46FE4"/>
    <w:lvl w:ilvl="0" w:tplc="6D8888A0">
      <w:start w:val="1"/>
      <w:numFmt w:val="bullet"/>
      <w:lvlText w:val=""/>
      <w:lvlJc w:val="righ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7639"/>
    <w:rsid w:val="00007CAE"/>
    <w:rsid w:val="000A52F0"/>
    <w:rsid w:val="000D71F0"/>
    <w:rsid w:val="000E2440"/>
    <w:rsid w:val="000F581D"/>
    <w:rsid w:val="001059D1"/>
    <w:rsid w:val="00130BBD"/>
    <w:rsid w:val="001350AC"/>
    <w:rsid w:val="0016362C"/>
    <w:rsid w:val="0019612B"/>
    <w:rsid w:val="001C1A10"/>
    <w:rsid w:val="001F338A"/>
    <w:rsid w:val="0021630F"/>
    <w:rsid w:val="002176C8"/>
    <w:rsid w:val="00236D65"/>
    <w:rsid w:val="00272F16"/>
    <w:rsid w:val="002948CA"/>
    <w:rsid w:val="002A2803"/>
    <w:rsid w:val="002A5EB0"/>
    <w:rsid w:val="002A7A01"/>
    <w:rsid w:val="002F08CA"/>
    <w:rsid w:val="00336FD9"/>
    <w:rsid w:val="0035444E"/>
    <w:rsid w:val="00357807"/>
    <w:rsid w:val="00386851"/>
    <w:rsid w:val="003F4AD0"/>
    <w:rsid w:val="0040123E"/>
    <w:rsid w:val="0043734E"/>
    <w:rsid w:val="00493BE6"/>
    <w:rsid w:val="00572F29"/>
    <w:rsid w:val="005C7639"/>
    <w:rsid w:val="006944CB"/>
    <w:rsid w:val="00720918"/>
    <w:rsid w:val="00724D4A"/>
    <w:rsid w:val="00737177"/>
    <w:rsid w:val="0075518F"/>
    <w:rsid w:val="007C7B23"/>
    <w:rsid w:val="00960090"/>
    <w:rsid w:val="0098369D"/>
    <w:rsid w:val="00A60783"/>
    <w:rsid w:val="00A70640"/>
    <w:rsid w:val="00BD16C4"/>
    <w:rsid w:val="00BF7A08"/>
    <w:rsid w:val="00C76EE5"/>
    <w:rsid w:val="00CA3D45"/>
    <w:rsid w:val="00CE0693"/>
    <w:rsid w:val="00CF1959"/>
    <w:rsid w:val="00D455DF"/>
    <w:rsid w:val="00D65823"/>
    <w:rsid w:val="00D77759"/>
    <w:rsid w:val="00D83BA0"/>
    <w:rsid w:val="00E00CDD"/>
    <w:rsid w:val="00E052A7"/>
    <w:rsid w:val="00E37F86"/>
    <w:rsid w:val="00E4281C"/>
    <w:rsid w:val="00EA5586"/>
    <w:rsid w:val="00FD7A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D4517D"/>
  <w15:docId w15:val="{1425BBC6-43A3-4421-A435-3A3C05459A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60090"/>
  </w:style>
  <w:style w:type="paragraph" w:styleId="1">
    <w:name w:val="heading 1"/>
    <w:basedOn w:val="a"/>
    <w:link w:val="10"/>
    <w:uiPriority w:val="9"/>
    <w:qFormat/>
    <w:rsid w:val="005C763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C763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5C76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98369D"/>
    <w:pPr>
      <w:spacing w:after="0" w:line="240" w:lineRule="auto"/>
    </w:pPr>
  </w:style>
  <w:style w:type="table" w:styleId="a5">
    <w:name w:val="Table Grid"/>
    <w:basedOn w:val="a1"/>
    <w:uiPriority w:val="39"/>
    <w:rsid w:val="00D455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0A52F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6184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95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45758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146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Виктор Васильев</cp:lastModifiedBy>
  <cp:revision>9</cp:revision>
  <dcterms:created xsi:type="dcterms:W3CDTF">2023-02-06T06:30:00Z</dcterms:created>
  <dcterms:modified xsi:type="dcterms:W3CDTF">2025-02-09T17:09:00Z</dcterms:modified>
</cp:coreProperties>
</file>